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7C75" w14:textId="62E36CEF" w:rsidR="000C5C60" w:rsidRPr="00C02F9E" w:rsidRDefault="001E3059" w:rsidP="00347CA8">
      <w:pPr>
        <w:tabs>
          <w:tab w:val="left" w:pos="1335"/>
        </w:tabs>
        <w:rPr>
          <w:rFonts w:ascii="Calibri" w:hAnsi="Calibri" w:cs="Arial"/>
          <w:sz w:val="22"/>
          <w:szCs w:val="22"/>
          <w:lang w:val="el-GR"/>
        </w:rPr>
      </w:pPr>
      <w:r>
        <w:rPr>
          <w:rFonts w:ascii="Calibri" w:hAnsi="Calibri" w:cs="Arial"/>
          <w:noProof/>
          <w:sz w:val="22"/>
          <w:szCs w:val="22"/>
          <w:lang w:val="el-GR" w:eastAsia="el-GR"/>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4E28B2"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70064BC1"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4E28B2">
        <w:rPr>
          <w:rFonts w:ascii="Calibri" w:hAnsi="Calibri" w:cs="Calibri"/>
          <w:sz w:val="20"/>
          <w:szCs w:val="20"/>
          <w:lang w:val="el-GR"/>
        </w:rPr>
        <w:t>ΠΟΛΥΕΠΙΧΕΙΡΗΣΙΑΚΑ ΠΡΟΓΡΑΜΜΑΤΑ ΚΑΤΑΡΤΙΣΗΣ</w:t>
      </w:r>
    </w:p>
    <w:p w14:paraId="2FE39EFC" w14:textId="2138C88B"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w:t>
      </w:r>
      <w:r w:rsidR="004E28B2">
        <w:rPr>
          <w:rFonts w:ascii="Calibri" w:hAnsi="Calibri" w:cs="Calibri"/>
          <w:sz w:val="20"/>
          <w:szCs w:val="20"/>
          <w:lang w:val="el-GR"/>
        </w:rPr>
        <w:t>€1292</w:t>
      </w:r>
      <w:bookmarkStart w:id="0" w:name="_GoBack"/>
      <w:bookmarkEnd w:id="0"/>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4E28B2"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4E28B2"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4E28B2"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4E28B2"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proofErr w:type="spellStart"/>
            <w:r w:rsidRPr="008C0FE1">
              <w:rPr>
                <w:rFonts w:ascii="Calibri" w:hAnsi="Calibri" w:cs="Calibri"/>
                <w:sz w:val="20"/>
                <w:szCs w:val="20"/>
              </w:rPr>
              <w:t>i</w:t>
            </w:r>
            <w:proofErr w:type="spellEnd"/>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4E28B2"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lastRenderedPageBreak/>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4E28B2">
              <w:rPr>
                <w:rFonts w:ascii="Calibri" w:hAnsi="Calibri" w:cs="Calibri"/>
                <w:b/>
                <w:bCs/>
                <w:sz w:val="20"/>
                <w:szCs w:val="20"/>
                <w:lang w:val="el-GR"/>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 xml:space="preserve">νος σημασίας («de </w:t>
      </w:r>
      <w:proofErr w:type="spellStart"/>
      <w:r w:rsidR="00E363D4" w:rsidRPr="008C0FE1">
        <w:rPr>
          <w:rFonts w:ascii="Calibri" w:eastAsia="Calibri" w:hAnsi="Calibri" w:cs="Calibri"/>
          <w:sz w:val="20"/>
          <w:szCs w:val="20"/>
          <w:lang w:val="el-GR"/>
        </w:rPr>
        <w:t>minimis</w:t>
      </w:r>
      <w:proofErr w:type="spellEnd"/>
      <w:r w:rsidR="00E363D4" w:rsidRPr="008C0FE1">
        <w:rPr>
          <w:rFonts w:ascii="Calibri" w:eastAsia="Calibri" w:hAnsi="Calibri" w:cs="Calibri"/>
          <w:sz w:val="20"/>
          <w:szCs w:val="20"/>
          <w:lang w:val="el-GR"/>
        </w:rPr>
        <w:t>»)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4716" w14:textId="77777777" w:rsidR="00E425F3" w:rsidRDefault="00E425F3" w:rsidP="006D59A2">
      <w:r>
        <w:separator/>
      </w:r>
    </w:p>
  </w:endnote>
  <w:endnote w:type="continuationSeparator" w:id="0">
    <w:p w14:paraId="1E5F39BA" w14:textId="77777777" w:rsidR="00E425F3" w:rsidRDefault="00E425F3"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004E28B2">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004E28B2">
      <w:rPr>
        <w:rFonts w:ascii="Calibri" w:hAnsi="Calibri" w:cs="Calibri"/>
        <w:b/>
        <w:bCs/>
        <w:noProof/>
        <w:sz w:val="22"/>
        <w:szCs w:val="22"/>
      </w:rPr>
      <w:t>5</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BE3E" w14:textId="77777777" w:rsidR="00E425F3" w:rsidRDefault="00E425F3" w:rsidP="006D59A2">
      <w:r>
        <w:separator/>
      </w:r>
    </w:p>
  </w:footnote>
  <w:footnote w:type="continuationSeparator" w:id="0">
    <w:p w14:paraId="6D5BCC73" w14:textId="77777777" w:rsidR="00E425F3" w:rsidRDefault="00E425F3"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E28B2"/>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5F3"/>
    <w:rsid w:val="00E42DD9"/>
    <w:rsid w:val="00E5286F"/>
    <w:rsid w:val="00E627DC"/>
    <w:rsid w:val="00E6429A"/>
    <w:rsid w:val="00E670EA"/>
    <w:rsid w:val="00E70A25"/>
    <w:rsid w:val="00E747C9"/>
    <w:rsid w:val="00E76966"/>
    <w:rsid w:val="00E9149B"/>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2FEB-5C45-4382-8C85-431E7AC3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user</cp:lastModifiedBy>
  <cp:revision>3</cp:revision>
  <cp:lastPrinted>2019-09-23T10:11:00Z</cp:lastPrinted>
  <dcterms:created xsi:type="dcterms:W3CDTF">2019-09-23T10:15:00Z</dcterms:created>
  <dcterms:modified xsi:type="dcterms:W3CDTF">2020-08-14T14:01:00Z</dcterms:modified>
</cp:coreProperties>
</file>